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A09C0" w14:textId="0E8DB93D" w:rsidR="008B28AB" w:rsidRDefault="00F42A1D" w:rsidP="001D1ACA">
      <w:pPr>
        <w:tabs>
          <w:tab w:val="center" w:pos="4536"/>
          <w:tab w:val="left" w:pos="7664"/>
        </w:tabs>
        <w:spacing w:after="0" w:line="240" w:lineRule="auto"/>
        <w:jc w:val="center"/>
        <w:rPr>
          <w:b/>
          <w:noProof/>
          <w:sz w:val="28"/>
          <w:szCs w:val="28"/>
          <w:lang w:eastAsia="pl-PL"/>
        </w:rPr>
      </w:pPr>
      <w:r w:rsidRPr="00F42A1D">
        <w:rPr>
          <w:b/>
          <w:noProof/>
          <w:sz w:val="28"/>
          <w:szCs w:val="28"/>
          <w:lang w:eastAsia="pl-PL"/>
        </w:rPr>
        <w:t>Formula</w:t>
      </w:r>
      <w:r w:rsidR="003F2BB3">
        <w:rPr>
          <w:b/>
          <w:noProof/>
          <w:sz w:val="28"/>
          <w:szCs w:val="28"/>
          <w:lang w:eastAsia="pl-PL"/>
        </w:rPr>
        <w:t xml:space="preserve">rz zgłoszeniowy </w:t>
      </w:r>
    </w:p>
    <w:p w14:paraId="442D4E28" w14:textId="3001B1D5" w:rsidR="001D1ACA" w:rsidRDefault="001D1ACA" w:rsidP="001D1ACA">
      <w:pPr>
        <w:tabs>
          <w:tab w:val="center" w:pos="4536"/>
          <w:tab w:val="left" w:pos="7664"/>
        </w:tabs>
        <w:spacing w:after="0" w:line="240" w:lineRule="auto"/>
        <w:jc w:val="center"/>
        <w:rPr>
          <w:b/>
          <w:noProof/>
          <w:sz w:val="28"/>
          <w:szCs w:val="28"/>
          <w:lang w:eastAsia="pl-PL"/>
        </w:rPr>
      </w:pPr>
      <w:r>
        <w:rPr>
          <w:b/>
          <w:noProof/>
          <w:sz w:val="28"/>
          <w:szCs w:val="28"/>
          <w:lang w:eastAsia="pl-PL"/>
        </w:rPr>
        <w:t>I</w:t>
      </w:r>
      <w:r w:rsidR="00B4608C">
        <w:rPr>
          <w:b/>
          <w:noProof/>
          <w:sz w:val="28"/>
          <w:szCs w:val="28"/>
          <w:lang w:eastAsia="pl-PL"/>
        </w:rPr>
        <w:t>I</w:t>
      </w:r>
      <w:r>
        <w:rPr>
          <w:b/>
          <w:noProof/>
          <w:sz w:val="28"/>
          <w:szCs w:val="28"/>
          <w:lang w:eastAsia="pl-PL"/>
        </w:rPr>
        <w:t xml:space="preserve"> Memoriał im. Stefana Marca w tenisie stołowym</w:t>
      </w:r>
    </w:p>
    <w:p w14:paraId="75808084" w14:textId="7117757A" w:rsidR="001D1ACA" w:rsidRDefault="001D1ACA" w:rsidP="001D1ACA">
      <w:pPr>
        <w:tabs>
          <w:tab w:val="center" w:pos="4536"/>
          <w:tab w:val="left" w:pos="7664"/>
        </w:tabs>
        <w:spacing w:after="0" w:line="240" w:lineRule="auto"/>
        <w:jc w:val="center"/>
        <w:rPr>
          <w:b/>
          <w:noProof/>
          <w:sz w:val="28"/>
          <w:szCs w:val="28"/>
          <w:lang w:eastAsia="pl-PL"/>
        </w:rPr>
      </w:pPr>
      <w:r>
        <w:rPr>
          <w:b/>
          <w:noProof/>
          <w:sz w:val="28"/>
          <w:szCs w:val="28"/>
          <w:lang w:eastAsia="pl-PL"/>
        </w:rPr>
        <w:t>Dn. 0</w:t>
      </w:r>
      <w:r w:rsidR="00B4608C">
        <w:rPr>
          <w:b/>
          <w:noProof/>
          <w:sz w:val="28"/>
          <w:szCs w:val="28"/>
          <w:lang w:eastAsia="pl-PL"/>
        </w:rPr>
        <w:t>8</w:t>
      </w:r>
      <w:r>
        <w:rPr>
          <w:b/>
          <w:noProof/>
          <w:sz w:val="28"/>
          <w:szCs w:val="28"/>
          <w:lang w:eastAsia="pl-PL"/>
        </w:rPr>
        <w:t>.12.202</w:t>
      </w:r>
      <w:r w:rsidR="00B4608C">
        <w:rPr>
          <w:b/>
          <w:noProof/>
          <w:sz w:val="28"/>
          <w:szCs w:val="28"/>
          <w:lang w:eastAsia="pl-PL"/>
        </w:rPr>
        <w:t>4</w:t>
      </w:r>
      <w:r>
        <w:rPr>
          <w:b/>
          <w:noProof/>
          <w:sz w:val="28"/>
          <w:szCs w:val="28"/>
          <w:lang w:eastAsia="pl-PL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8"/>
        <w:gridCol w:w="6055"/>
      </w:tblGrid>
      <w:tr w:rsidR="00F42A1D" w:rsidRPr="00F42A1D" w14:paraId="66F8C83E" w14:textId="77777777" w:rsidTr="00F42A1D">
        <w:trPr>
          <w:trHeight w:val="515"/>
        </w:trPr>
        <w:tc>
          <w:tcPr>
            <w:tcW w:w="3098" w:type="dxa"/>
            <w:tcBorders>
              <w:right w:val="single" w:sz="4" w:space="0" w:color="auto"/>
            </w:tcBorders>
          </w:tcPr>
          <w:p w14:paraId="6864E616" w14:textId="77777777" w:rsidR="00F42A1D" w:rsidRPr="00225C0F" w:rsidRDefault="00F42A1D" w:rsidP="00D2124E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Imię i nazwisko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01DBC3F2" w14:textId="446F1070" w:rsidR="00F42A1D" w:rsidRPr="00225C0F" w:rsidRDefault="00F42A1D" w:rsidP="00F42A1D">
            <w:pPr>
              <w:rPr>
                <w:b/>
                <w:noProof/>
                <w:szCs w:val="24"/>
                <w:lang w:eastAsia="pl-PL"/>
              </w:rPr>
            </w:pPr>
          </w:p>
        </w:tc>
      </w:tr>
      <w:tr w:rsidR="00F42A1D" w:rsidRPr="00F42A1D" w14:paraId="7BB42B5F" w14:textId="77777777" w:rsidTr="00F42A1D">
        <w:trPr>
          <w:trHeight w:val="497"/>
        </w:trPr>
        <w:tc>
          <w:tcPr>
            <w:tcW w:w="3098" w:type="dxa"/>
            <w:tcBorders>
              <w:right w:val="single" w:sz="4" w:space="0" w:color="auto"/>
            </w:tcBorders>
          </w:tcPr>
          <w:p w14:paraId="7126EE9B" w14:textId="77777777" w:rsidR="00F42A1D" w:rsidRPr="00225C0F" w:rsidRDefault="002D3DFC" w:rsidP="00225C0F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Wiek</w:t>
            </w:r>
            <w:r w:rsidR="00225C0F" w:rsidRPr="00225C0F">
              <w:rPr>
                <w:b/>
                <w:noProof/>
                <w:szCs w:val="24"/>
                <w:lang w:eastAsia="pl-PL"/>
              </w:rPr>
              <w:t>*</w:t>
            </w:r>
            <w:r w:rsidR="00293F71" w:rsidRPr="00225C0F">
              <w:rPr>
                <w:b/>
                <w:noProof/>
                <w:szCs w:val="24"/>
                <w:lang w:eastAsia="pl-PL"/>
              </w:rPr>
              <w:t xml:space="preserve"> </w:t>
            </w:r>
            <w:r w:rsidR="00C52941" w:rsidRPr="00225C0F">
              <w:rPr>
                <w:b/>
                <w:noProof/>
                <w:szCs w:val="24"/>
                <w:lang w:eastAsia="pl-PL"/>
              </w:rPr>
              <w:t>/</w:t>
            </w:r>
            <w:r w:rsidRPr="00225C0F">
              <w:rPr>
                <w:b/>
                <w:noProof/>
                <w:szCs w:val="24"/>
                <w:lang w:eastAsia="pl-PL"/>
              </w:rPr>
              <w:t>klasa</w:t>
            </w:r>
            <w:r w:rsidR="00293F71" w:rsidRPr="00225C0F">
              <w:rPr>
                <w:b/>
                <w:noProof/>
                <w:szCs w:val="24"/>
                <w:lang w:eastAsia="pl-PL"/>
              </w:rPr>
              <w:t xml:space="preserve"> dotyczy szkół/ 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7D9C995B" w14:textId="73D67ACE" w:rsidR="00F42A1D" w:rsidRPr="00225C0F" w:rsidRDefault="007A32D5" w:rsidP="007A32D5">
            <w:pPr>
              <w:tabs>
                <w:tab w:val="center" w:pos="2919"/>
                <w:tab w:val="left" w:pos="3856"/>
                <w:tab w:val="left" w:pos="4986"/>
              </w:tabs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ab/>
            </w:r>
          </w:p>
        </w:tc>
      </w:tr>
      <w:tr w:rsidR="00F42A1D" w:rsidRPr="00F42A1D" w14:paraId="46E313CB" w14:textId="77777777" w:rsidTr="00F42A1D">
        <w:trPr>
          <w:trHeight w:val="515"/>
        </w:trPr>
        <w:tc>
          <w:tcPr>
            <w:tcW w:w="3098" w:type="dxa"/>
            <w:tcBorders>
              <w:right w:val="single" w:sz="4" w:space="0" w:color="auto"/>
            </w:tcBorders>
          </w:tcPr>
          <w:p w14:paraId="49F0CA55" w14:textId="77777777" w:rsidR="00F42A1D" w:rsidRPr="00225C0F" w:rsidRDefault="00F42A1D" w:rsidP="00D2124E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Adres zamieszkania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358EEB3B" w14:textId="77777777" w:rsidR="00F42A1D" w:rsidRPr="00225C0F" w:rsidRDefault="00F42A1D" w:rsidP="00F42A1D">
            <w:pPr>
              <w:rPr>
                <w:b/>
                <w:noProof/>
                <w:szCs w:val="24"/>
                <w:lang w:eastAsia="pl-PL"/>
              </w:rPr>
            </w:pPr>
          </w:p>
        </w:tc>
      </w:tr>
      <w:tr w:rsidR="00F42A1D" w:rsidRPr="00F42A1D" w14:paraId="6A07F67F" w14:textId="77777777" w:rsidTr="00F42A1D">
        <w:trPr>
          <w:trHeight w:val="515"/>
        </w:trPr>
        <w:tc>
          <w:tcPr>
            <w:tcW w:w="3098" w:type="dxa"/>
            <w:tcBorders>
              <w:right w:val="single" w:sz="4" w:space="0" w:color="auto"/>
            </w:tcBorders>
          </w:tcPr>
          <w:p w14:paraId="107B3907" w14:textId="77777777" w:rsidR="00F42A1D" w:rsidRPr="00225C0F" w:rsidRDefault="00F42A1D" w:rsidP="00D2124E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E-mail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624772B2" w14:textId="77777777" w:rsidR="00F42A1D" w:rsidRPr="00225C0F" w:rsidRDefault="00F42A1D" w:rsidP="00F42A1D">
            <w:pPr>
              <w:rPr>
                <w:b/>
                <w:noProof/>
                <w:szCs w:val="24"/>
                <w:lang w:eastAsia="pl-PL"/>
              </w:rPr>
            </w:pPr>
          </w:p>
        </w:tc>
      </w:tr>
      <w:tr w:rsidR="00F42A1D" w:rsidRPr="00F42A1D" w14:paraId="6A65C657" w14:textId="77777777" w:rsidTr="00F42A1D">
        <w:trPr>
          <w:trHeight w:val="533"/>
        </w:trPr>
        <w:tc>
          <w:tcPr>
            <w:tcW w:w="3098" w:type="dxa"/>
            <w:tcBorders>
              <w:right w:val="single" w:sz="4" w:space="0" w:color="auto"/>
            </w:tcBorders>
          </w:tcPr>
          <w:p w14:paraId="4E884C30" w14:textId="77777777" w:rsidR="00F42A1D" w:rsidRPr="00225C0F" w:rsidRDefault="00E83238" w:rsidP="00E83238">
            <w:pPr>
              <w:rPr>
                <w:b/>
                <w:noProof/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Nr t</w:t>
            </w:r>
            <w:r w:rsidR="00F42A1D" w:rsidRPr="00225C0F">
              <w:rPr>
                <w:b/>
                <w:noProof/>
                <w:szCs w:val="24"/>
                <w:lang w:eastAsia="pl-PL"/>
              </w:rPr>
              <w:t>elefon</w:t>
            </w:r>
            <w:r w:rsidRPr="00225C0F">
              <w:rPr>
                <w:b/>
                <w:noProof/>
                <w:szCs w:val="24"/>
                <w:lang w:eastAsia="pl-PL"/>
              </w:rPr>
              <w:t>u</w:t>
            </w:r>
            <w:r w:rsidR="00F42A1D" w:rsidRPr="00225C0F">
              <w:rPr>
                <w:b/>
                <w:noProof/>
                <w:szCs w:val="24"/>
                <w:lang w:eastAsia="pl-PL"/>
              </w:rPr>
              <w:t xml:space="preserve"> </w:t>
            </w:r>
            <w:r w:rsidR="007A32D5" w:rsidRPr="00225C0F">
              <w:rPr>
                <w:b/>
                <w:noProof/>
                <w:szCs w:val="24"/>
                <w:lang w:eastAsia="pl-PL"/>
              </w:rPr>
              <w:t>*</w:t>
            </w: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5DDFB669" w14:textId="77777777" w:rsidR="00F42A1D" w:rsidRPr="00225C0F" w:rsidRDefault="00F42A1D" w:rsidP="00F42A1D">
            <w:pPr>
              <w:rPr>
                <w:b/>
                <w:noProof/>
                <w:szCs w:val="24"/>
                <w:lang w:eastAsia="pl-PL"/>
              </w:rPr>
            </w:pPr>
          </w:p>
        </w:tc>
      </w:tr>
      <w:tr w:rsidR="00BD47B9" w:rsidRPr="00F42A1D" w14:paraId="2AD38733" w14:textId="77777777" w:rsidTr="00F42A1D">
        <w:trPr>
          <w:trHeight w:val="533"/>
        </w:trPr>
        <w:tc>
          <w:tcPr>
            <w:tcW w:w="3098" w:type="dxa"/>
            <w:tcBorders>
              <w:right w:val="single" w:sz="4" w:space="0" w:color="auto"/>
            </w:tcBorders>
          </w:tcPr>
          <w:p w14:paraId="5D76DC88" w14:textId="59FE42C4" w:rsidR="00BD47B9" w:rsidRPr="00225C0F" w:rsidRDefault="00BD47B9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t>Kategoria</w:t>
            </w:r>
            <w:r w:rsidRPr="00225C0F">
              <w:rPr>
                <w:b/>
                <w:noProof/>
                <w:szCs w:val="24"/>
                <w:lang w:eastAsia="pl-PL"/>
              </w:rPr>
              <w:t>:*</w:t>
            </w:r>
            <w:r w:rsidRPr="00225C0F">
              <w:rPr>
                <w:b/>
                <w:noProof/>
                <w:szCs w:val="24"/>
                <w:lang w:eastAsia="pl-PL"/>
              </w:rPr>
              <w:br/>
            </w:r>
          </w:p>
          <w:p w14:paraId="33F740F2" w14:textId="77777777" w:rsidR="00BD47B9" w:rsidRPr="00225C0F" w:rsidRDefault="00BD47B9" w:rsidP="00BD47B9">
            <w:pPr>
              <w:rPr>
                <w:b/>
                <w:noProof/>
                <w:szCs w:val="24"/>
                <w:lang w:eastAsia="pl-PL"/>
              </w:rPr>
            </w:pPr>
          </w:p>
        </w:tc>
        <w:tc>
          <w:tcPr>
            <w:tcW w:w="6055" w:type="dxa"/>
            <w:tcBorders>
              <w:left w:val="single" w:sz="4" w:space="0" w:color="auto"/>
            </w:tcBorders>
          </w:tcPr>
          <w:p w14:paraId="2E27DC68" w14:textId="4CC44922" w:rsidR="00BD47B9" w:rsidRPr="00225C0F" w:rsidRDefault="00000000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1CD49D52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6" type="#_x0000_t120" style="position:absolute;margin-left:-1.4pt;margin-top:3.45pt;width:8.9pt;height:7.15pt;z-index:251654656;mso-position-horizontal-relative:text;mso-position-vertical-relative:text"/>
              </w:pict>
            </w:r>
            <w:r w:rsidR="00BD47B9" w:rsidRPr="00225C0F">
              <w:rPr>
                <w:b/>
                <w:noProof/>
                <w:szCs w:val="24"/>
                <w:lang w:eastAsia="pl-PL"/>
              </w:rPr>
              <w:t xml:space="preserve">      </w:t>
            </w:r>
            <w:r w:rsidR="00BD47B9">
              <w:rPr>
                <w:b/>
                <w:noProof/>
                <w:szCs w:val="24"/>
                <w:lang w:eastAsia="pl-PL"/>
              </w:rPr>
              <w:t>Szk. Podstawowe kl. I-III</w:t>
            </w:r>
          </w:p>
          <w:p w14:paraId="4A3F54F4" w14:textId="77777777" w:rsidR="00BD47B9" w:rsidRPr="00225C0F" w:rsidRDefault="00000000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23A403DF">
                <v:shape id="_x0000_s1069" type="#_x0000_t120" style="position:absolute;margin-left:-1.4pt;margin-top:2.55pt;width:8.9pt;height:7.15pt;z-index:251657728"/>
              </w:pict>
            </w:r>
            <w:r w:rsidR="00BD47B9" w:rsidRPr="00225C0F">
              <w:rPr>
                <w:b/>
                <w:noProof/>
                <w:szCs w:val="24"/>
                <w:lang w:eastAsia="pl-PL"/>
              </w:rPr>
              <w:t xml:space="preserve">      </w:t>
            </w:r>
            <w:r w:rsidR="00BD47B9">
              <w:rPr>
                <w:b/>
                <w:noProof/>
                <w:szCs w:val="24"/>
                <w:lang w:eastAsia="pl-PL"/>
              </w:rPr>
              <w:t>Szk. Podstawowe kl. IV-VI</w:t>
            </w:r>
          </w:p>
          <w:p w14:paraId="7AAADFF1" w14:textId="77777777" w:rsidR="00BD47B9" w:rsidRPr="00225C0F" w:rsidRDefault="00000000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66353483">
                <v:shape id="_x0000_s1068" type="#_x0000_t120" style="position:absolute;margin-left:-1.4pt;margin-top:3.4pt;width:8.9pt;height:7.15pt;z-index:251656704"/>
              </w:pict>
            </w:r>
            <w:r w:rsidR="00BD47B9" w:rsidRPr="00225C0F">
              <w:rPr>
                <w:b/>
                <w:noProof/>
                <w:szCs w:val="24"/>
                <w:lang w:eastAsia="pl-PL"/>
              </w:rPr>
              <w:t xml:space="preserve">      </w:t>
            </w:r>
            <w:r w:rsidR="00BD47B9">
              <w:rPr>
                <w:b/>
                <w:noProof/>
                <w:szCs w:val="24"/>
                <w:lang w:eastAsia="pl-PL"/>
              </w:rPr>
              <w:t>Szk. Podstawowe kl. VII-VIII</w:t>
            </w:r>
          </w:p>
          <w:p w14:paraId="085E0F73" w14:textId="7677D1D3" w:rsidR="00BD47B9" w:rsidRDefault="00000000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222C6FC4">
                <v:shape id="_x0000_s1067" type="#_x0000_t120" style="position:absolute;margin-left:-1.4pt;margin-top:2.85pt;width:8.9pt;height:7.15pt;z-index:251655680"/>
              </w:pict>
            </w:r>
            <w:r w:rsidR="00BD47B9" w:rsidRPr="00225C0F">
              <w:rPr>
                <w:b/>
                <w:noProof/>
                <w:szCs w:val="24"/>
                <w:lang w:eastAsia="pl-PL"/>
              </w:rPr>
              <w:t xml:space="preserve">      </w:t>
            </w:r>
            <w:r w:rsidR="00BD47B9">
              <w:rPr>
                <w:b/>
                <w:noProof/>
                <w:szCs w:val="24"/>
                <w:lang w:eastAsia="pl-PL"/>
              </w:rPr>
              <w:t>Szkoły Średnie</w:t>
            </w:r>
          </w:p>
          <w:p w14:paraId="50C6BF1C" w14:textId="6DB990F3" w:rsidR="001B6702" w:rsidRPr="00225C0F" w:rsidRDefault="00000000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222C6FC4">
                <v:shape id="_x0000_s1073" type="#_x0000_t120" style="position:absolute;margin-left:-2.15pt;margin-top:3.75pt;width:8.9pt;height:7.15pt;z-index:251661824"/>
              </w:pict>
            </w:r>
            <w:r w:rsidR="001B6702">
              <w:rPr>
                <w:b/>
                <w:noProof/>
                <w:szCs w:val="24"/>
                <w:lang w:eastAsia="pl-PL"/>
              </w:rPr>
              <w:t xml:space="preserve">      Open</w:t>
            </w:r>
          </w:p>
          <w:p w14:paraId="1B835BA9" w14:textId="326A497F" w:rsidR="00BD47B9" w:rsidRDefault="00000000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1DC87471">
                <v:shape id="_x0000_s1070" type="#_x0000_t120" style="position:absolute;margin-left:-1.4pt;margin-top:3.45pt;width:8.9pt;height:7.15pt;z-index:251658752"/>
              </w:pict>
            </w:r>
            <w:r w:rsidR="00BD47B9" w:rsidRPr="00225C0F">
              <w:rPr>
                <w:b/>
                <w:noProof/>
                <w:szCs w:val="24"/>
                <w:lang w:eastAsia="pl-PL"/>
              </w:rPr>
              <w:t xml:space="preserve">      </w:t>
            </w:r>
            <w:r w:rsidR="00BD47B9">
              <w:rPr>
                <w:rStyle w:val="Pogrubienie"/>
              </w:rPr>
              <w:t>Dorośli 16-40 lat</w:t>
            </w:r>
            <w:r w:rsidR="00BD47B9" w:rsidRPr="00225C0F">
              <w:rPr>
                <w:b/>
                <w:noProof/>
                <w:szCs w:val="24"/>
                <w:lang w:eastAsia="pl-PL"/>
              </w:rPr>
              <w:t xml:space="preserve">    </w:t>
            </w:r>
          </w:p>
          <w:p w14:paraId="68004AA9" w14:textId="03D73E01" w:rsidR="00BD47B9" w:rsidRDefault="00000000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1DC87471">
                <v:shape id="_x0000_s1071" type="#_x0000_t120" style="position:absolute;margin-left:-1.4pt;margin-top:4.4pt;width:8.9pt;height:7.15pt;z-index:251659776"/>
              </w:pict>
            </w:r>
            <w:r w:rsidR="00BD47B9">
              <w:rPr>
                <w:b/>
                <w:bCs/>
                <w:szCs w:val="24"/>
              </w:rPr>
              <w:t xml:space="preserve">      </w:t>
            </w:r>
            <w:r w:rsidR="00BD47B9">
              <w:rPr>
                <w:rStyle w:val="Pogrubienie"/>
              </w:rPr>
              <w:t>Dorośli 41</w:t>
            </w:r>
            <w:r w:rsidR="00B9616B">
              <w:rPr>
                <w:rStyle w:val="Pogrubienie"/>
              </w:rPr>
              <w:t>-59</w:t>
            </w:r>
            <w:r w:rsidR="00BD47B9">
              <w:rPr>
                <w:rStyle w:val="Pogrubienie"/>
              </w:rPr>
              <w:t xml:space="preserve"> lat </w:t>
            </w:r>
            <w:r w:rsidR="00BD47B9" w:rsidRPr="00225C0F">
              <w:rPr>
                <w:b/>
                <w:noProof/>
                <w:szCs w:val="24"/>
                <w:lang w:eastAsia="pl-PL"/>
              </w:rPr>
              <w:t xml:space="preserve">  </w:t>
            </w:r>
          </w:p>
          <w:p w14:paraId="36CDB717" w14:textId="51C7CFD0" w:rsidR="00B9616B" w:rsidRDefault="00B9616B" w:rsidP="00BD47B9">
            <w:pPr>
              <w:rPr>
                <w:b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388598E8">
                <v:shape id="_x0000_s1075" type="#_x0000_t120" style="position:absolute;margin-left:-1.4pt;margin-top:4.4pt;width:8.9pt;height:7.15pt;z-index:251665920"/>
              </w:pict>
            </w:r>
            <w:r>
              <w:rPr>
                <w:b/>
                <w:bCs/>
                <w:szCs w:val="24"/>
              </w:rPr>
              <w:t xml:space="preserve">      </w:t>
            </w:r>
            <w:r>
              <w:rPr>
                <w:rStyle w:val="Pogrubienie"/>
              </w:rPr>
              <w:t xml:space="preserve">Dorośli </w:t>
            </w:r>
            <w:r>
              <w:rPr>
                <w:rStyle w:val="Pogrubienie"/>
              </w:rPr>
              <w:t>60</w:t>
            </w:r>
            <w:r>
              <w:rPr>
                <w:rStyle w:val="Pogrubienie"/>
              </w:rPr>
              <w:t xml:space="preserve"> lat i powyżej</w:t>
            </w:r>
            <w:r w:rsidRPr="00225C0F">
              <w:rPr>
                <w:b/>
                <w:noProof/>
                <w:szCs w:val="24"/>
                <w:lang w:eastAsia="pl-PL"/>
              </w:rPr>
              <w:t xml:space="preserve">  </w:t>
            </w:r>
          </w:p>
          <w:p w14:paraId="196034AB" w14:textId="75AF8C3A" w:rsidR="00BD47B9" w:rsidRDefault="00000000" w:rsidP="00BD47B9">
            <w:pPr>
              <w:rPr>
                <w:b/>
                <w:bCs/>
                <w:noProof/>
                <w:szCs w:val="24"/>
                <w:lang w:eastAsia="pl-PL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1DC87471">
                <v:shape id="_x0000_s1072" type="#_x0000_t120" style="position:absolute;margin-left:-.65pt;margin-top:3.75pt;width:8.9pt;height:7.15pt;z-index:251660800"/>
              </w:pict>
            </w:r>
            <w:r w:rsidR="00BD47B9" w:rsidRPr="00225C0F">
              <w:rPr>
                <w:b/>
                <w:noProof/>
                <w:szCs w:val="24"/>
                <w:lang w:eastAsia="pl-PL"/>
              </w:rPr>
              <w:t xml:space="preserve">  </w:t>
            </w:r>
            <w:r w:rsidR="00BD47B9">
              <w:rPr>
                <w:b/>
                <w:noProof/>
                <w:szCs w:val="24"/>
                <w:lang w:eastAsia="pl-PL"/>
              </w:rPr>
              <w:t xml:space="preserve"> </w:t>
            </w:r>
            <w:r w:rsidR="00BD47B9">
              <w:rPr>
                <w:noProof/>
                <w:szCs w:val="24"/>
                <w:lang w:eastAsia="pl-PL"/>
              </w:rPr>
              <w:t xml:space="preserve">   </w:t>
            </w:r>
            <w:r w:rsidR="00BD47B9" w:rsidRPr="00BD47B9">
              <w:rPr>
                <w:b/>
                <w:bCs/>
                <w:noProof/>
                <w:szCs w:val="24"/>
                <w:lang w:eastAsia="pl-PL"/>
              </w:rPr>
              <w:t>Geodeci</w:t>
            </w:r>
          </w:p>
          <w:p w14:paraId="43A210D0" w14:textId="040BD2A1" w:rsidR="004E21E4" w:rsidRPr="00BD47B9" w:rsidRDefault="00000000" w:rsidP="00BD47B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Cs w:val="24"/>
                <w:lang w:eastAsia="pl-PL"/>
              </w:rPr>
              <w:pict w14:anchorId="3B6BCC30">
                <v:shape id="_x0000_s1074" type="#_x0000_t120" style="position:absolute;margin-left:-.65pt;margin-top:3.75pt;width:8.9pt;height:7.15pt;z-index:251663872"/>
              </w:pict>
            </w:r>
            <w:r w:rsidR="004E21E4" w:rsidRPr="00225C0F">
              <w:rPr>
                <w:b/>
                <w:noProof/>
                <w:szCs w:val="24"/>
                <w:lang w:eastAsia="pl-PL"/>
              </w:rPr>
              <w:t xml:space="preserve">  </w:t>
            </w:r>
            <w:r w:rsidR="004E21E4">
              <w:rPr>
                <w:b/>
                <w:noProof/>
                <w:szCs w:val="24"/>
                <w:lang w:eastAsia="pl-PL"/>
              </w:rPr>
              <w:t xml:space="preserve"> </w:t>
            </w:r>
            <w:r w:rsidR="004E21E4">
              <w:rPr>
                <w:noProof/>
                <w:szCs w:val="24"/>
                <w:lang w:eastAsia="pl-PL"/>
              </w:rPr>
              <w:t xml:space="preserve">   </w:t>
            </w:r>
            <w:r w:rsidR="004E21E4">
              <w:rPr>
                <w:b/>
                <w:bCs/>
                <w:noProof/>
                <w:szCs w:val="24"/>
                <w:lang w:eastAsia="pl-PL"/>
              </w:rPr>
              <w:t>Samorząd i instytucje publiczne</w:t>
            </w:r>
          </w:p>
          <w:p w14:paraId="0F618261" w14:textId="1AD14889" w:rsidR="00BD47B9" w:rsidRPr="00225C0F" w:rsidRDefault="00BD47B9" w:rsidP="00BD47B9">
            <w:pPr>
              <w:rPr>
                <w:szCs w:val="24"/>
                <w:lang w:eastAsia="pl-PL"/>
              </w:rPr>
            </w:pPr>
            <w:r w:rsidRPr="00225C0F">
              <w:rPr>
                <w:b/>
                <w:noProof/>
                <w:szCs w:val="24"/>
                <w:lang w:eastAsia="pl-PL"/>
              </w:rPr>
              <w:t>(zakreślić właściwe pole)</w:t>
            </w:r>
          </w:p>
        </w:tc>
      </w:tr>
    </w:tbl>
    <w:p w14:paraId="0FF67FB4" w14:textId="77777777" w:rsidR="00F42A1D" w:rsidRDefault="007A32D5" w:rsidP="00A4422D">
      <w:pPr>
        <w:spacing w:after="0"/>
        <w:rPr>
          <w:b/>
          <w:color w:val="FF0000"/>
          <w:sz w:val="18"/>
          <w:szCs w:val="28"/>
          <w:u w:val="single"/>
        </w:rPr>
      </w:pPr>
      <w:r w:rsidRPr="007A32D5">
        <w:rPr>
          <w:b/>
          <w:sz w:val="18"/>
          <w:szCs w:val="28"/>
          <w:u w:val="single"/>
        </w:rPr>
        <w:t xml:space="preserve">Rubryki oznaczone gwiazdką * - obowiązkowe do wypełnienia </w:t>
      </w:r>
      <w:r w:rsidRPr="0012516D">
        <w:rPr>
          <w:b/>
          <w:color w:val="FF0000"/>
          <w:sz w:val="18"/>
          <w:szCs w:val="28"/>
          <w:u w:val="single"/>
        </w:rPr>
        <w:t>DRUKOWANYMI LITERAMI.</w:t>
      </w:r>
    </w:p>
    <w:p w14:paraId="0E1221D7" w14:textId="68A8F34B" w:rsidR="00A4422D" w:rsidRPr="00A4422D" w:rsidRDefault="00A4422D" w:rsidP="00A4422D">
      <w:pPr>
        <w:spacing w:after="0"/>
        <w:rPr>
          <w:b/>
          <w:sz w:val="18"/>
          <w:szCs w:val="18"/>
          <w:u w:val="single"/>
        </w:rPr>
      </w:pPr>
      <w:r w:rsidRPr="00A4422D">
        <w:rPr>
          <w:rFonts w:ascii="Arial" w:hAnsi="Arial" w:cs="Arial"/>
          <w:sz w:val="18"/>
          <w:szCs w:val="18"/>
          <w:lang w:eastAsia="pl-PL"/>
        </w:rPr>
        <w:t>Zawodnik może startować maksymalnie w dwóch kategoriach.</w:t>
      </w:r>
    </w:p>
    <w:p w14:paraId="7E8DDD80" w14:textId="77777777" w:rsidR="007A32D5" w:rsidRPr="00CB5B35" w:rsidRDefault="007A32D5" w:rsidP="00F42A1D">
      <w:pPr>
        <w:rPr>
          <w:b/>
          <w:sz w:val="28"/>
          <w:szCs w:val="28"/>
          <w:u w:val="single"/>
        </w:rPr>
      </w:pPr>
      <w:r w:rsidRPr="00CB5B35">
        <w:rPr>
          <w:b/>
          <w:sz w:val="28"/>
          <w:szCs w:val="28"/>
          <w:u w:val="single"/>
        </w:rPr>
        <w:t>Oświadczam, iż:</w:t>
      </w:r>
    </w:p>
    <w:p w14:paraId="237771C9" w14:textId="621C670F" w:rsidR="007A32D5" w:rsidRPr="007A32D5" w:rsidRDefault="007A32D5" w:rsidP="007A32D5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 xml:space="preserve">zapoznałem/zapoznałam </w:t>
      </w:r>
      <w:r w:rsidR="009A0C9B" w:rsidRPr="007A32D5">
        <w:rPr>
          <w:rFonts w:ascii="Arial" w:hAnsi="Arial" w:cs="Arial"/>
          <w:sz w:val="20"/>
          <w:szCs w:val="20"/>
        </w:rPr>
        <w:t>się</w:t>
      </w:r>
      <w:r w:rsidRPr="007A32D5">
        <w:rPr>
          <w:rFonts w:ascii="Arial" w:hAnsi="Arial" w:cs="Arial"/>
          <w:sz w:val="20"/>
          <w:szCs w:val="20"/>
        </w:rPr>
        <w:t xml:space="preserve"> z treścią ̨ regulaminu </w:t>
      </w:r>
      <w:r w:rsidR="00BD47B9">
        <w:rPr>
          <w:rFonts w:ascii="Arial" w:hAnsi="Arial" w:cs="Arial"/>
          <w:sz w:val="20"/>
          <w:szCs w:val="20"/>
        </w:rPr>
        <w:t>I</w:t>
      </w:r>
      <w:r w:rsidR="00B4608C">
        <w:rPr>
          <w:rFonts w:ascii="Arial" w:hAnsi="Arial" w:cs="Arial"/>
          <w:sz w:val="20"/>
          <w:szCs w:val="20"/>
        </w:rPr>
        <w:t>I</w:t>
      </w:r>
      <w:r w:rsidR="00BD47B9">
        <w:rPr>
          <w:rFonts w:ascii="Arial" w:hAnsi="Arial" w:cs="Arial"/>
          <w:sz w:val="20"/>
          <w:szCs w:val="20"/>
        </w:rPr>
        <w:t xml:space="preserve"> Memoriał im. Stefana Marca w tenisie stołowym dnia 0</w:t>
      </w:r>
      <w:r w:rsidR="00B4608C">
        <w:rPr>
          <w:rFonts w:ascii="Arial" w:hAnsi="Arial" w:cs="Arial"/>
          <w:sz w:val="20"/>
          <w:szCs w:val="20"/>
        </w:rPr>
        <w:t>8</w:t>
      </w:r>
      <w:r w:rsidR="00BD47B9">
        <w:rPr>
          <w:rFonts w:ascii="Arial" w:hAnsi="Arial" w:cs="Arial"/>
          <w:sz w:val="20"/>
          <w:szCs w:val="20"/>
        </w:rPr>
        <w:t xml:space="preserve"> grudnia 202</w:t>
      </w:r>
      <w:r w:rsidR="00B4608C">
        <w:rPr>
          <w:rFonts w:ascii="Arial" w:hAnsi="Arial" w:cs="Arial"/>
          <w:sz w:val="20"/>
          <w:szCs w:val="20"/>
        </w:rPr>
        <w:t>4</w:t>
      </w:r>
      <w:r w:rsidR="00BD47B9">
        <w:rPr>
          <w:rFonts w:ascii="Arial" w:hAnsi="Arial" w:cs="Arial"/>
          <w:sz w:val="20"/>
          <w:szCs w:val="20"/>
        </w:rPr>
        <w:t xml:space="preserve"> r. </w:t>
      </w:r>
      <w:r w:rsidRPr="007A32D5">
        <w:rPr>
          <w:rFonts w:ascii="Arial" w:hAnsi="Arial" w:cs="Arial"/>
          <w:sz w:val="20"/>
          <w:szCs w:val="20"/>
        </w:rPr>
        <w:t>i w pełni akceptuję zapisy w nim zawarte,</w:t>
      </w:r>
    </w:p>
    <w:p w14:paraId="3854F048" w14:textId="49ED0DAC" w:rsidR="007A32D5" w:rsidRPr="007A32D5" w:rsidRDefault="007A32D5" w:rsidP="007A32D5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 xml:space="preserve">zgadzam się z warunkami uczestnictwa w </w:t>
      </w:r>
      <w:r w:rsidR="00BD47B9">
        <w:rPr>
          <w:rFonts w:ascii="Arial" w:hAnsi="Arial" w:cs="Arial"/>
          <w:sz w:val="20"/>
          <w:szCs w:val="20"/>
        </w:rPr>
        <w:t>turnieju</w:t>
      </w:r>
      <w:r w:rsidRPr="007A32D5">
        <w:rPr>
          <w:rFonts w:ascii="Arial" w:hAnsi="Arial" w:cs="Arial"/>
          <w:sz w:val="20"/>
          <w:szCs w:val="20"/>
        </w:rPr>
        <w:t xml:space="preserve"> określonymi w w/w regulaminie i zgłaszam swoje uczestnictw</w:t>
      </w:r>
      <w:r w:rsidR="00BD47B9">
        <w:rPr>
          <w:rFonts w:ascii="Arial" w:hAnsi="Arial" w:cs="Arial"/>
          <w:sz w:val="20"/>
          <w:szCs w:val="20"/>
        </w:rPr>
        <w:t>o</w:t>
      </w:r>
      <w:r w:rsidRPr="007A32D5">
        <w:rPr>
          <w:rFonts w:ascii="Arial" w:hAnsi="Arial" w:cs="Arial"/>
          <w:sz w:val="20"/>
          <w:szCs w:val="20"/>
        </w:rPr>
        <w:t xml:space="preserve">, </w:t>
      </w:r>
    </w:p>
    <w:p w14:paraId="2D92BFD7" w14:textId="153B6AEA" w:rsidR="007A32D5" w:rsidRPr="007A32D5" w:rsidRDefault="007A32D5" w:rsidP="007A32D5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>wypełniłem/wypełniłam niniejsz</w:t>
      </w:r>
      <w:r w:rsidR="00023764">
        <w:rPr>
          <w:rFonts w:ascii="Arial" w:hAnsi="Arial" w:cs="Arial"/>
          <w:sz w:val="20"/>
          <w:szCs w:val="20"/>
        </w:rPr>
        <w:t>y</w:t>
      </w:r>
      <w:r w:rsidRPr="007A32D5">
        <w:rPr>
          <w:rFonts w:ascii="Arial" w:hAnsi="Arial" w:cs="Arial"/>
          <w:sz w:val="20"/>
          <w:szCs w:val="20"/>
        </w:rPr>
        <w:t xml:space="preserve"> „</w:t>
      </w:r>
      <w:r w:rsidR="00023764">
        <w:rPr>
          <w:rFonts w:ascii="Arial" w:hAnsi="Arial" w:cs="Arial"/>
          <w:sz w:val="20"/>
          <w:szCs w:val="20"/>
        </w:rPr>
        <w:t>Formularz</w:t>
      </w:r>
      <w:r w:rsidRPr="007A32D5">
        <w:rPr>
          <w:rFonts w:ascii="Arial" w:hAnsi="Arial" w:cs="Arial"/>
          <w:sz w:val="20"/>
          <w:szCs w:val="20"/>
        </w:rPr>
        <w:t xml:space="preserve"> </w:t>
      </w:r>
      <w:r w:rsidR="00023764">
        <w:rPr>
          <w:rFonts w:ascii="Arial" w:hAnsi="Arial" w:cs="Arial"/>
          <w:sz w:val="20"/>
          <w:szCs w:val="20"/>
        </w:rPr>
        <w:t>zgłoszeniowy</w:t>
      </w:r>
      <w:r w:rsidRPr="007A32D5">
        <w:rPr>
          <w:rFonts w:ascii="Arial" w:hAnsi="Arial" w:cs="Arial"/>
          <w:sz w:val="20"/>
          <w:szCs w:val="20"/>
        </w:rPr>
        <w:t xml:space="preserve"> uczestnika </w:t>
      </w:r>
      <w:r w:rsidR="00BD47B9">
        <w:rPr>
          <w:rFonts w:ascii="Arial" w:hAnsi="Arial" w:cs="Arial"/>
          <w:sz w:val="20"/>
          <w:szCs w:val="20"/>
        </w:rPr>
        <w:t>turnieju</w:t>
      </w:r>
      <w:r w:rsidRPr="007A32D5">
        <w:rPr>
          <w:rFonts w:ascii="Arial" w:hAnsi="Arial" w:cs="Arial"/>
          <w:sz w:val="20"/>
          <w:szCs w:val="20"/>
        </w:rPr>
        <w:t xml:space="preserve">” zgodnie z prawdą oraz kompletnie, </w:t>
      </w:r>
    </w:p>
    <w:p w14:paraId="71D67218" w14:textId="77777777" w:rsidR="00023764" w:rsidRPr="00023764" w:rsidRDefault="007A32D5" w:rsidP="00023764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7A32D5">
        <w:rPr>
          <w:rFonts w:ascii="Arial" w:hAnsi="Arial" w:cs="Arial"/>
          <w:sz w:val="20"/>
          <w:szCs w:val="20"/>
        </w:rPr>
        <w:t xml:space="preserve">przyjmuję do wiadomości obowiązek przestrzegania zarządzeń służb porządkowych oraz warunków regulaminu, </w:t>
      </w:r>
    </w:p>
    <w:p w14:paraId="27A7510A" w14:textId="1356167A" w:rsidR="007A32D5" w:rsidRPr="003C182A" w:rsidRDefault="007A32D5" w:rsidP="003C182A">
      <w:pPr>
        <w:pStyle w:val="Akapitzlist"/>
        <w:numPr>
          <w:ilvl w:val="0"/>
          <w:numId w:val="1"/>
        </w:numPr>
        <w:rPr>
          <w:b/>
          <w:sz w:val="18"/>
          <w:szCs w:val="28"/>
          <w:u w:val="single"/>
        </w:rPr>
      </w:pPr>
      <w:r w:rsidRPr="00023764">
        <w:rPr>
          <w:rFonts w:ascii="Arial" w:hAnsi="Arial" w:cs="Arial"/>
          <w:sz w:val="20"/>
          <w:szCs w:val="20"/>
        </w:rPr>
        <w:t>mój obecny stan zdrowia</w:t>
      </w:r>
      <w:r w:rsidR="00023764">
        <w:rPr>
          <w:rFonts w:ascii="Arial" w:hAnsi="Arial" w:cs="Arial"/>
          <w:sz w:val="20"/>
          <w:szCs w:val="20"/>
        </w:rPr>
        <w:t>/stan zdrowia mojego podopiecznego/</w:t>
      </w:r>
      <w:r w:rsidR="009A09EE">
        <w:rPr>
          <w:rFonts w:ascii="Arial" w:hAnsi="Arial" w:cs="Arial"/>
          <w:sz w:val="20"/>
          <w:szCs w:val="20"/>
        </w:rPr>
        <w:t xml:space="preserve"> pozwala </w:t>
      </w:r>
      <w:r w:rsidRPr="00023764">
        <w:rPr>
          <w:rFonts w:ascii="Arial" w:hAnsi="Arial" w:cs="Arial"/>
          <w:sz w:val="20"/>
          <w:szCs w:val="20"/>
        </w:rPr>
        <w:t xml:space="preserve"> na wzięcie udziału w </w:t>
      </w:r>
      <w:r w:rsidR="003C182A">
        <w:rPr>
          <w:rFonts w:ascii="Arial" w:hAnsi="Arial" w:cs="Arial"/>
          <w:sz w:val="20"/>
          <w:szCs w:val="20"/>
        </w:rPr>
        <w:t>turnieju</w:t>
      </w:r>
      <w:r w:rsidRPr="00023764">
        <w:rPr>
          <w:rFonts w:ascii="Arial" w:hAnsi="Arial" w:cs="Arial"/>
          <w:sz w:val="20"/>
          <w:szCs w:val="20"/>
        </w:rPr>
        <w:t xml:space="preserve"> oraz, że startuję w nim dobrowolnie i wyłącznie na własną odpowiedzialność, a także że ponoszę związane z tym ryzyko.</w:t>
      </w:r>
      <w:r w:rsidR="00023764" w:rsidRPr="00023764">
        <w:rPr>
          <w:rFonts w:ascii="Arial" w:hAnsi="Arial" w:cs="Arial"/>
          <w:sz w:val="20"/>
          <w:szCs w:val="20"/>
        </w:rPr>
        <w:t xml:space="preserve"> </w:t>
      </w:r>
    </w:p>
    <w:p w14:paraId="58DCAC9F" w14:textId="22AC5C73" w:rsidR="00CB5B35" w:rsidRPr="00CB5B35" w:rsidRDefault="00CB5B35" w:rsidP="003E53B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CB5B35">
        <w:rPr>
          <w:rFonts w:ascii="Arial" w:hAnsi="Arial" w:cs="Arial"/>
          <w:sz w:val="20"/>
          <w:szCs w:val="20"/>
        </w:rPr>
        <w:t>oświadczam, że wyrażam zgodę na nieodpłatną publikację mojego wizerunku / wizerunku mojego dziecka* w publikacjach w formie tradycyjnej (np. katalogi, foldery, notatki prasowe, wystawy pokonkursowe, tablice pamiątkowe) i elektronicznej związanych z organizacją wydarzeń sportowych organizowanych przez Kazimierski Ośrodek Sportowy Sp. Z o.o</w:t>
      </w:r>
      <w:r w:rsidR="00B4608C">
        <w:rPr>
          <w:rFonts w:ascii="Arial" w:hAnsi="Arial" w:cs="Arial"/>
          <w:sz w:val="20"/>
          <w:szCs w:val="20"/>
        </w:rPr>
        <w:t>.</w:t>
      </w:r>
    </w:p>
    <w:p w14:paraId="24D72E40" w14:textId="77777777" w:rsidR="003E53B7" w:rsidRPr="003E53B7" w:rsidRDefault="003E53B7" w:rsidP="003E53B7">
      <w:pPr>
        <w:pStyle w:val="Akapitzlist"/>
        <w:rPr>
          <w:b/>
          <w:sz w:val="18"/>
          <w:szCs w:val="28"/>
          <w:u w:val="single"/>
        </w:rPr>
      </w:pPr>
    </w:p>
    <w:p w14:paraId="6E160299" w14:textId="1D0BA9DF" w:rsidR="00023764" w:rsidRPr="00023764" w:rsidRDefault="00023764" w:rsidP="00023764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023764">
        <w:rPr>
          <w:rFonts w:ascii="Arial" w:hAnsi="Arial" w:cs="Arial"/>
          <w:sz w:val="20"/>
          <w:szCs w:val="20"/>
        </w:rPr>
        <w:t xml:space="preserve">Akceptuję to, iż Organizator (Kazimierski Ośrodek Sportowy) i wszystkie osoby z nim współpracujące, a także osoby związane z przeprowadzeniem i organizacją biegu nie ponoszą odpowiedzialności względem uczestników za straty osobowe lub szkody rzeczowe, które wystąpią przed, w trakcie lub po </w:t>
      </w:r>
      <w:r w:rsidR="003C182A">
        <w:rPr>
          <w:rFonts w:ascii="Arial" w:hAnsi="Arial" w:cs="Arial"/>
          <w:sz w:val="20"/>
          <w:szCs w:val="20"/>
        </w:rPr>
        <w:t>turnieju</w:t>
      </w:r>
      <w:r w:rsidRPr="00023764">
        <w:rPr>
          <w:rFonts w:ascii="Arial" w:hAnsi="Arial" w:cs="Arial"/>
          <w:sz w:val="20"/>
          <w:szCs w:val="20"/>
        </w:rPr>
        <w:t>. Uczestnicy startują na własną odpowiedzialność. Uczestnicy ponoszą ̨ osobistą odpowiedzialność za wszystkie działania lub zaniechania skutkujące naruszeniami dóbr lub praw</w:t>
      </w:r>
      <w:r w:rsidR="009A09EE">
        <w:rPr>
          <w:rFonts w:ascii="Arial" w:hAnsi="Arial" w:cs="Arial"/>
          <w:sz w:val="20"/>
          <w:szCs w:val="20"/>
        </w:rPr>
        <w:t xml:space="preserve"> innych osób. Przez akceptację  </w:t>
      </w:r>
      <w:r w:rsidRPr="00023764">
        <w:rPr>
          <w:rFonts w:ascii="Arial" w:hAnsi="Arial" w:cs="Arial"/>
          <w:sz w:val="20"/>
          <w:szCs w:val="20"/>
        </w:rPr>
        <w:t xml:space="preserve">niniejszej deklaracji uczestnicy zrzekają się prawa dochodzenia prawnego lub zwrotnego od Organizatora lub jego zleceniobiorców w razie wypadku lub szkody związanej z </w:t>
      </w:r>
      <w:r w:rsidR="003C182A">
        <w:rPr>
          <w:rFonts w:ascii="Arial" w:hAnsi="Arial" w:cs="Arial"/>
          <w:sz w:val="20"/>
          <w:szCs w:val="20"/>
        </w:rPr>
        <w:t>turniejem</w:t>
      </w:r>
      <w:r w:rsidRPr="00023764">
        <w:rPr>
          <w:rFonts w:ascii="Arial" w:hAnsi="Arial" w:cs="Arial"/>
          <w:sz w:val="20"/>
          <w:szCs w:val="20"/>
        </w:rPr>
        <w:t>.</w:t>
      </w:r>
    </w:p>
    <w:p w14:paraId="0441110B" w14:textId="3797B47C" w:rsidR="007321D6" w:rsidRDefault="00CB5B35" w:rsidP="007321D6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br/>
      </w:r>
      <w:r w:rsidRPr="00CB5B35">
        <w:rPr>
          <w:rFonts w:ascii="Arial" w:hAnsi="Arial" w:cs="Arial"/>
          <w:sz w:val="20"/>
          <w:szCs w:val="20"/>
        </w:rPr>
        <w:t>Data .....</w:t>
      </w:r>
      <w:r w:rsidR="00FF18A5">
        <w:rPr>
          <w:rFonts w:ascii="Arial" w:hAnsi="Arial" w:cs="Arial"/>
          <w:sz w:val="20"/>
          <w:szCs w:val="20"/>
        </w:rPr>
        <w:t>.....</w:t>
      </w:r>
      <w:r w:rsidRPr="00CB5B35">
        <w:rPr>
          <w:rFonts w:ascii="Arial" w:hAnsi="Arial" w:cs="Arial"/>
          <w:sz w:val="20"/>
          <w:szCs w:val="20"/>
        </w:rPr>
        <w:t xml:space="preserve">.................. </w:t>
      </w:r>
      <w:r w:rsidRPr="00CB5B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B5B35">
        <w:rPr>
          <w:rFonts w:ascii="Arial" w:hAnsi="Arial" w:cs="Arial"/>
          <w:sz w:val="20"/>
          <w:szCs w:val="20"/>
        </w:rPr>
        <w:t xml:space="preserve">Czytelny podpis uczestnika </w:t>
      </w:r>
      <w:r w:rsidR="00FF18A5">
        <w:rPr>
          <w:rFonts w:ascii="Arial" w:hAnsi="Arial" w:cs="Arial"/>
          <w:sz w:val="20"/>
          <w:szCs w:val="20"/>
        </w:rPr>
        <w:t>turnieju</w:t>
      </w:r>
      <w:r w:rsidR="007321D6" w:rsidRPr="00CB5B35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5D6E8E02" w14:textId="1B82600B" w:rsidR="00CB5B35" w:rsidRPr="00CB5B35" w:rsidRDefault="007321D6" w:rsidP="007321D6">
      <w:pPr>
        <w:pStyle w:val="NormalnyWeb"/>
        <w:spacing w:before="0" w:beforeAutospacing="0" w:after="0" w:afterAutospacing="0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/rodzica, opiekuna prawnego</w:t>
      </w:r>
      <w:r w:rsidR="00CB5B35" w:rsidRPr="00CB5B35">
        <w:rPr>
          <w:rFonts w:ascii="Arial" w:hAnsi="Arial" w:cs="Arial"/>
          <w:sz w:val="20"/>
          <w:szCs w:val="20"/>
        </w:rPr>
        <w:t xml:space="preserve"> </w:t>
      </w:r>
    </w:p>
    <w:p w14:paraId="754AC840" w14:textId="77777777" w:rsidR="007A32D5" w:rsidRDefault="007A32D5" w:rsidP="00F42A1D">
      <w:pPr>
        <w:rPr>
          <w:b/>
          <w:sz w:val="18"/>
          <w:szCs w:val="28"/>
          <w:u w:val="single"/>
        </w:rPr>
      </w:pPr>
    </w:p>
    <w:p w14:paraId="50F1442C" w14:textId="77777777" w:rsidR="00E83238" w:rsidRPr="003C182A" w:rsidRDefault="00CB5B35" w:rsidP="009A0C9B">
      <w:pPr>
        <w:spacing w:after="0"/>
        <w:rPr>
          <w:rFonts w:ascii="Arial" w:hAnsi="Arial" w:cs="Arial"/>
          <w:u w:val="single"/>
        </w:rPr>
      </w:pPr>
      <w:r w:rsidRPr="00E83238">
        <w:rPr>
          <w:rFonts w:ascii="Arial" w:hAnsi="Arial" w:cs="Arial"/>
          <w:sz w:val="20"/>
        </w:rPr>
        <w:br/>
      </w:r>
      <w:r w:rsidRPr="003C182A">
        <w:rPr>
          <w:rFonts w:ascii="Arial" w:hAnsi="Arial" w:cs="Arial"/>
          <w:u w:val="single"/>
        </w:rPr>
        <w:t xml:space="preserve">W przypadku startu dzieci i młodzieży poniżej </w:t>
      </w:r>
      <w:r w:rsidR="00E83238" w:rsidRPr="003C182A">
        <w:rPr>
          <w:rFonts w:ascii="Arial" w:hAnsi="Arial" w:cs="Arial"/>
          <w:u w:val="single"/>
        </w:rPr>
        <w:t>16</w:t>
      </w:r>
      <w:r w:rsidRPr="003C182A">
        <w:rPr>
          <w:rFonts w:ascii="Arial" w:hAnsi="Arial" w:cs="Arial"/>
          <w:u w:val="single"/>
        </w:rPr>
        <w:t xml:space="preserve"> lat wymagana jest zgoda rodzica lub </w:t>
      </w:r>
      <w:r w:rsidR="00E83238" w:rsidRPr="003C182A">
        <w:rPr>
          <w:rFonts w:ascii="Arial" w:hAnsi="Arial" w:cs="Arial"/>
          <w:u w:val="single"/>
        </w:rPr>
        <w:t xml:space="preserve"> </w:t>
      </w:r>
      <w:r w:rsidRPr="003C182A">
        <w:rPr>
          <w:rFonts w:ascii="Arial" w:hAnsi="Arial" w:cs="Arial"/>
          <w:u w:val="single"/>
        </w:rPr>
        <w:t xml:space="preserve">opiekuna prawnego, poprzez złożenie </w:t>
      </w:r>
      <w:r w:rsidRPr="003C182A">
        <w:rPr>
          <w:rFonts w:ascii="Arial" w:hAnsi="Arial" w:cs="Arial"/>
          <w:b/>
          <w:bCs/>
          <w:u w:val="single"/>
        </w:rPr>
        <w:t>CZYTELNEGO PODPISU</w:t>
      </w:r>
      <w:r w:rsidRPr="003C182A">
        <w:rPr>
          <w:rFonts w:ascii="Arial" w:hAnsi="Arial" w:cs="Arial"/>
          <w:u w:val="single"/>
        </w:rPr>
        <w:t xml:space="preserve">. </w:t>
      </w:r>
    </w:p>
    <w:p w14:paraId="6FD3AABB" w14:textId="2649CB6F" w:rsidR="003C182A" w:rsidRDefault="00CB5B35" w:rsidP="003C18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br/>
      </w:r>
      <w:r w:rsidRPr="00E83238">
        <w:rPr>
          <w:rFonts w:ascii="Arial" w:hAnsi="Arial" w:cs="Arial"/>
          <w:sz w:val="24"/>
          <w:szCs w:val="24"/>
        </w:rPr>
        <w:t>Oświadczenie rodzica lub opiekuna prawnego o zdolności dziecka</w:t>
      </w:r>
    </w:p>
    <w:p w14:paraId="52D12ED0" w14:textId="780E32C5" w:rsidR="00E83238" w:rsidRPr="00E83238" w:rsidRDefault="00CB5B35" w:rsidP="003C18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3238">
        <w:rPr>
          <w:rFonts w:ascii="Arial" w:hAnsi="Arial" w:cs="Arial"/>
          <w:sz w:val="24"/>
          <w:szCs w:val="24"/>
        </w:rPr>
        <w:t xml:space="preserve">do udziału w </w:t>
      </w:r>
      <w:r w:rsidR="003C182A">
        <w:rPr>
          <w:rFonts w:ascii="Arial" w:hAnsi="Arial" w:cs="Arial"/>
          <w:sz w:val="24"/>
          <w:szCs w:val="24"/>
        </w:rPr>
        <w:t>turnieju</w:t>
      </w:r>
    </w:p>
    <w:p w14:paraId="3DFDD1CE" w14:textId="01DD5256" w:rsidR="00E83238" w:rsidRDefault="00CB5B35" w:rsidP="003C182A">
      <w:pPr>
        <w:spacing w:line="480" w:lineRule="auto"/>
        <w:rPr>
          <w:rFonts w:ascii="Arial" w:hAnsi="Arial" w:cs="Arial"/>
          <w:sz w:val="20"/>
          <w:szCs w:val="20"/>
        </w:rPr>
      </w:pPr>
      <w:r>
        <w:br/>
      </w:r>
      <w:r w:rsidRPr="00E83238">
        <w:rPr>
          <w:rFonts w:ascii="Arial" w:hAnsi="Arial" w:cs="Arial"/>
          <w:sz w:val="20"/>
          <w:szCs w:val="20"/>
        </w:rPr>
        <w:t xml:space="preserve">Wyrażam zgodę </w:t>
      </w:r>
      <w:r w:rsidR="00E83238">
        <w:rPr>
          <w:rFonts w:ascii="Arial" w:hAnsi="Arial" w:cs="Arial"/>
          <w:sz w:val="20"/>
          <w:szCs w:val="20"/>
        </w:rPr>
        <w:t xml:space="preserve">na udział mojego </w:t>
      </w:r>
      <w:r w:rsidRPr="00E83238">
        <w:rPr>
          <w:rFonts w:ascii="Arial" w:hAnsi="Arial" w:cs="Arial"/>
          <w:sz w:val="20"/>
          <w:szCs w:val="20"/>
        </w:rPr>
        <w:t>syna/córki/podopiecznego/podop</w:t>
      </w:r>
      <w:r w:rsidR="00E83238" w:rsidRPr="00E83238">
        <w:rPr>
          <w:rFonts w:ascii="Arial" w:hAnsi="Arial" w:cs="Arial"/>
          <w:sz w:val="20"/>
          <w:szCs w:val="20"/>
        </w:rPr>
        <w:t>iecznej</w:t>
      </w:r>
      <w:r w:rsidRPr="00E83238">
        <w:rPr>
          <w:rFonts w:ascii="Arial" w:hAnsi="Arial" w:cs="Arial"/>
          <w:sz w:val="20"/>
          <w:szCs w:val="20"/>
        </w:rPr>
        <w:t>............................................</w:t>
      </w:r>
      <w:r w:rsidR="00AF46E9">
        <w:rPr>
          <w:rFonts w:ascii="Arial" w:hAnsi="Arial" w:cs="Arial"/>
          <w:sz w:val="20"/>
          <w:szCs w:val="20"/>
        </w:rPr>
        <w:t xml:space="preserve">       </w:t>
      </w:r>
      <w:r w:rsidRPr="00E83238">
        <w:rPr>
          <w:rFonts w:ascii="Arial" w:hAnsi="Arial" w:cs="Arial"/>
          <w:sz w:val="20"/>
          <w:szCs w:val="20"/>
        </w:rPr>
        <w:t>...........................................................</w:t>
      </w:r>
      <w:r w:rsidR="00E83238" w:rsidRPr="00E83238">
        <w:rPr>
          <w:rFonts w:ascii="Arial" w:hAnsi="Arial" w:cs="Arial"/>
          <w:sz w:val="20"/>
          <w:szCs w:val="20"/>
        </w:rPr>
        <w:t>................</w:t>
      </w:r>
      <w:r w:rsidRPr="00E83238">
        <w:rPr>
          <w:rFonts w:ascii="Arial" w:hAnsi="Arial" w:cs="Arial"/>
          <w:sz w:val="20"/>
          <w:szCs w:val="20"/>
        </w:rPr>
        <w:t>............</w:t>
      </w:r>
      <w:r w:rsidR="00E83238">
        <w:rPr>
          <w:rFonts w:ascii="Arial" w:hAnsi="Arial" w:cs="Arial"/>
          <w:sz w:val="20"/>
          <w:szCs w:val="20"/>
        </w:rPr>
        <w:t>........................</w:t>
      </w:r>
      <w:r w:rsidRPr="00E83238">
        <w:rPr>
          <w:rFonts w:ascii="Arial" w:hAnsi="Arial" w:cs="Arial"/>
          <w:sz w:val="20"/>
          <w:szCs w:val="20"/>
        </w:rPr>
        <w:t xml:space="preserve">., ur. ............................................. w </w:t>
      </w:r>
      <w:r w:rsidR="003C182A">
        <w:rPr>
          <w:rFonts w:ascii="Arial" w:hAnsi="Arial" w:cs="Arial"/>
          <w:sz w:val="20"/>
          <w:szCs w:val="20"/>
        </w:rPr>
        <w:t>I</w:t>
      </w:r>
      <w:r w:rsidR="00B4608C">
        <w:rPr>
          <w:rFonts w:ascii="Arial" w:hAnsi="Arial" w:cs="Arial"/>
          <w:sz w:val="20"/>
          <w:szCs w:val="20"/>
        </w:rPr>
        <w:t>I</w:t>
      </w:r>
      <w:r w:rsidR="003C182A">
        <w:rPr>
          <w:rFonts w:ascii="Arial" w:hAnsi="Arial" w:cs="Arial"/>
          <w:sz w:val="20"/>
          <w:szCs w:val="20"/>
        </w:rPr>
        <w:t xml:space="preserve"> Memoriał im. Stefana Marca w tenisie stołowym dnia 0</w:t>
      </w:r>
      <w:r w:rsidR="00B4608C">
        <w:rPr>
          <w:rFonts w:ascii="Arial" w:hAnsi="Arial" w:cs="Arial"/>
          <w:sz w:val="20"/>
          <w:szCs w:val="20"/>
        </w:rPr>
        <w:t>8</w:t>
      </w:r>
      <w:r w:rsidR="003C182A">
        <w:rPr>
          <w:rFonts w:ascii="Arial" w:hAnsi="Arial" w:cs="Arial"/>
          <w:sz w:val="20"/>
          <w:szCs w:val="20"/>
        </w:rPr>
        <w:t xml:space="preserve"> grudnia 202</w:t>
      </w:r>
      <w:r w:rsidR="00B4608C">
        <w:rPr>
          <w:rFonts w:ascii="Arial" w:hAnsi="Arial" w:cs="Arial"/>
          <w:sz w:val="20"/>
          <w:szCs w:val="20"/>
        </w:rPr>
        <w:t>4</w:t>
      </w:r>
      <w:r w:rsidR="003C182A">
        <w:rPr>
          <w:rFonts w:ascii="Arial" w:hAnsi="Arial" w:cs="Arial"/>
          <w:sz w:val="20"/>
          <w:szCs w:val="20"/>
        </w:rPr>
        <w:t xml:space="preserve"> r</w:t>
      </w:r>
      <w:r w:rsidRPr="00E83238">
        <w:rPr>
          <w:rFonts w:ascii="Arial" w:hAnsi="Arial" w:cs="Arial"/>
          <w:sz w:val="20"/>
          <w:szCs w:val="20"/>
        </w:rPr>
        <w:t xml:space="preserve">. Oświadczam, że stan zdrowia dziecka pozwala na uczestnictwo w tego typu imprezie sportowej. Jednocześnie oświadczam, że zapoznałem/zapoznałam się treścią ̨ </w:t>
      </w:r>
      <w:r w:rsidR="00E83238">
        <w:rPr>
          <w:rFonts w:ascii="Arial" w:hAnsi="Arial" w:cs="Arial"/>
          <w:sz w:val="20"/>
          <w:szCs w:val="20"/>
        </w:rPr>
        <w:t xml:space="preserve">regulaminu i </w:t>
      </w:r>
      <w:r w:rsidRPr="00E83238">
        <w:rPr>
          <w:rFonts w:ascii="Arial" w:hAnsi="Arial" w:cs="Arial"/>
          <w:sz w:val="20"/>
          <w:szCs w:val="20"/>
        </w:rPr>
        <w:t xml:space="preserve">wypełniłem/wypełniłam formularz zgłoszeniowy zgodnie z prawdą oraz kompletnie. </w:t>
      </w:r>
    </w:p>
    <w:p w14:paraId="4D66A96C" w14:textId="77777777" w:rsidR="007A32D5" w:rsidRPr="00E83238" w:rsidRDefault="00CB5B35" w:rsidP="00E83238">
      <w:pPr>
        <w:rPr>
          <w:rFonts w:ascii="Arial" w:hAnsi="Arial" w:cs="Arial"/>
          <w:b/>
          <w:sz w:val="20"/>
          <w:szCs w:val="20"/>
          <w:u w:val="single"/>
        </w:rPr>
      </w:pPr>
      <w:r w:rsidRPr="00E83238">
        <w:rPr>
          <w:rFonts w:ascii="Arial" w:hAnsi="Arial" w:cs="Arial"/>
          <w:sz w:val="20"/>
          <w:szCs w:val="20"/>
        </w:rPr>
        <w:br/>
      </w:r>
      <w:r w:rsidRPr="00E83238">
        <w:rPr>
          <w:rFonts w:ascii="Arial" w:hAnsi="Arial" w:cs="Arial"/>
          <w:sz w:val="20"/>
          <w:szCs w:val="20"/>
        </w:rPr>
        <w:br/>
        <w:t>Data .......................</w:t>
      </w:r>
      <w:r w:rsidR="00E83238">
        <w:rPr>
          <w:rFonts w:ascii="Arial" w:hAnsi="Arial" w:cs="Arial"/>
          <w:sz w:val="20"/>
          <w:szCs w:val="20"/>
        </w:rPr>
        <w:t xml:space="preserve">        </w:t>
      </w:r>
      <w:r w:rsidRPr="00E83238">
        <w:rPr>
          <w:rFonts w:ascii="Arial" w:hAnsi="Arial" w:cs="Arial"/>
          <w:sz w:val="20"/>
          <w:szCs w:val="20"/>
        </w:rPr>
        <w:t xml:space="preserve"> Czytelny podpis rodzica lub opiekuna .......</w:t>
      </w:r>
      <w:r w:rsidR="00E83238">
        <w:rPr>
          <w:rFonts w:ascii="Arial" w:hAnsi="Arial" w:cs="Arial"/>
          <w:sz w:val="20"/>
          <w:szCs w:val="20"/>
        </w:rPr>
        <w:t>..............................</w:t>
      </w:r>
      <w:r w:rsidRPr="00E83238">
        <w:rPr>
          <w:rFonts w:ascii="Arial" w:hAnsi="Arial" w:cs="Arial"/>
          <w:sz w:val="20"/>
          <w:szCs w:val="20"/>
        </w:rPr>
        <w:t>...........................</w:t>
      </w:r>
    </w:p>
    <w:p w14:paraId="767E690D" w14:textId="77777777" w:rsidR="007A32D5" w:rsidRDefault="007A32D5" w:rsidP="00F42A1D">
      <w:pPr>
        <w:rPr>
          <w:b/>
          <w:sz w:val="18"/>
          <w:szCs w:val="28"/>
          <w:u w:val="single"/>
        </w:rPr>
      </w:pPr>
    </w:p>
    <w:p w14:paraId="6A91093D" w14:textId="77777777" w:rsidR="009A0C9B" w:rsidRPr="009A0C9B" w:rsidRDefault="009A0C9B" w:rsidP="009A0C9B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A0C9B">
        <w:rPr>
          <w:rFonts w:ascii="Times New Roman" w:hAnsi="Times New Roman" w:cs="Times New Roman"/>
          <w:b/>
          <w:bCs/>
          <w:sz w:val="18"/>
          <w:szCs w:val="18"/>
        </w:rPr>
        <w:t>Klauzula informacyjna RODO</w:t>
      </w:r>
    </w:p>
    <w:p w14:paraId="591C4A31" w14:textId="77777777" w:rsidR="009A0C9B" w:rsidRPr="009A0C9B" w:rsidRDefault="009A0C9B" w:rsidP="009A0C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2D571C42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 xml:space="preserve">Administratorem danych osobowych Pani/Pana oraz podopiecznego jest </w:t>
      </w:r>
      <w:r w:rsidRPr="009A0C9B">
        <w:rPr>
          <w:rFonts w:ascii="Times New Roman" w:hAnsi="Times New Roman" w:cs="Times New Roman"/>
          <w:b/>
          <w:bCs/>
          <w:sz w:val="16"/>
          <w:szCs w:val="16"/>
        </w:rPr>
        <w:t xml:space="preserve">Kazimierski Ośrodek Sportowy w Kazimierzy Wielkiej, </w:t>
      </w:r>
      <w:r w:rsidRPr="009A0C9B">
        <w:rPr>
          <w:rFonts w:ascii="Times New Roman" w:hAnsi="Times New Roman" w:cs="Times New Roman"/>
          <w:sz w:val="16"/>
          <w:szCs w:val="16"/>
        </w:rPr>
        <w:t>mieszczący się pod adresem</w:t>
      </w:r>
      <w:r w:rsidRPr="009A0C9B">
        <w:rPr>
          <w:rFonts w:ascii="Times New Roman" w:hAnsi="Times New Roman" w:cs="Times New Roman"/>
          <w:b/>
          <w:bCs/>
          <w:sz w:val="16"/>
          <w:szCs w:val="16"/>
        </w:rPr>
        <w:t xml:space="preserve"> 28-500 Kazimierza Wielka ul. Kościuszki 13 tel. 41 350 10 20 </w:t>
      </w:r>
      <w:r w:rsidRPr="009A0C9B">
        <w:rPr>
          <w:rFonts w:ascii="Times New Roman" w:hAnsi="Times New Roman" w:cs="Times New Roman"/>
          <w:sz w:val="16"/>
          <w:szCs w:val="16"/>
        </w:rPr>
        <w:t>zwany dalej „Administratorem”.</w:t>
      </w:r>
    </w:p>
    <w:p w14:paraId="01E3DD62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 xml:space="preserve">W sprawach z zakresu ochrony danych osobowych może Pani/Pan kontaktować się </w:t>
      </w:r>
      <w:r w:rsidRPr="009A0C9B">
        <w:rPr>
          <w:rFonts w:ascii="Times New Roman" w:hAnsi="Times New Roman" w:cs="Times New Roman"/>
          <w:sz w:val="16"/>
          <w:szCs w:val="16"/>
        </w:rPr>
        <w:br/>
        <w:t xml:space="preserve">z wyznaczonym przez Administratora Inspektorem Ochrony Danych Osobowych, drogą elektroniczną pod adresem e-mail: </w:t>
      </w:r>
      <w:hyperlink r:id="rId6" w:history="1">
        <w:r w:rsidRPr="00A4422D">
          <w:rPr>
            <w:rFonts w:ascii="Times New Roman" w:hAnsi="Times New Roman" w:cs="Times New Roman"/>
            <w:sz w:val="16"/>
            <w:szCs w:val="16"/>
            <w:u w:val="single"/>
          </w:rPr>
          <w:t>inspektor@cbi24.pl</w:t>
        </w:r>
      </w:hyperlink>
      <w:r w:rsidRPr="00A4422D">
        <w:rPr>
          <w:rFonts w:ascii="Times New Roman" w:hAnsi="Times New Roman" w:cs="Times New Roman"/>
          <w:sz w:val="16"/>
          <w:szCs w:val="16"/>
        </w:rPr>
        <w:t xml:space="preserve"> b</w:t>
      </w:r>
      <w:r w:rsidRPr="009A0C9B">
        <w:rPr>
          <w:rFonts w:ascii="Times New Roman" w:hAnsi="Times New Roman" w:cs="Times New Roman"/>
          <w:sz w:val="16"/>
          <w:szCs w:val="16"/>
        </w:rPr>
        <w:t>ądź pisemnie, kierując korespondencję tradycyjną na adres Administratora podany w pkt 1.</w:t>
      </w:r>
    </w:p>
    <w:p w14:paraId="1DB09E11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>Dane osobowe będą przetwarzane podstawie art. 6 ust. 1 lit. a) RODO – Pani/Pana zgody, w celu realizacji działań informacyjnych i promocyjnych związanych z działalnością Administratora.</w:t>
      </w:r>
    </w:p>
    <w:p w14:paraId="1BACC520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 xml:space="preserve">Dane osobowe mogą zostać przekazane podmiotom przetwarzającym – osobom fizycznym lub prawnym, organom publicznym, jednostkom lub innym podmiotom, które przetwarzają dane osobowe w imieniu Administratora, środkom masowego przekazu - prasa, publikatory internetowe wskazane w treści zgody, a także podmiotom lub organom uprawnionym na podstawie przepisów prawa. </w:t>
      </w:r>
    </w:p>
    <w:p w14:paraId="4E132A07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>Dane osobowe będą przechowywane przez okres niezbędny do realizacji celu wskazanego w pkt 3</w:t>
      </w:r>
      <w:r w:rsidRPr="009A0C9B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Pr="009A0C9B">
        <w:rPr>
          <w:rFonts w:ascii="Times New Roman" w:hAnsi="Times New Roman" w:cs="Times New Roman"/>
          <w:bCs/>
          <w:sz w:val="16"/>
          <w:szCs w:val="16"/>
        </w:rPr>
        <w:t xml:space="preserve">z uwzględnieniem okresów przechowywania określonych przez ustawę z dnia 14 lipca 1983 r. </w:t>
      </w:r>
      <w:r w:rsidRPr="009A0C9B">
        <w:rPr>
          <w:rFonts w:ascii="Times New Roman" w:hAnsi="Times New Roman" w:cs="Times New Roman"/>
          <w:bCs/>
          <w:i/>
          <w:iCs/>
          <w:sz w:val="16"/>
          <w:szCs w:val="16"/>
        </w:rPr>
        <w:t>o narodowym zasobie archiwalnym i archiwach</w:t>
      </w:r>
      <w:r w:rsidRPr="009A0C9B">
        <w:rPr>
          <w:rFonts w:ascii="Times New Roman" w:hAnsi="Times New Roman" w:cs="Times New Roman"/>
          <w:bCs/>
          <w:sz w:val="16"/>
          <w:szCs w:val="16"/>
        </w:rPr>
        <w:t xml:space="preserve">, akty wykonawcze do tej ustawy oraz inne przepisy prawa. </w:t>
      </w:r>
    </w:p>
    <w:p w14:paraId="50401A5F" w14:textId="77777777" w:rsidR="009A0C9B" w:rsidRPr="009A0C9B" w:rsidRDefault="009A0C9B" w:rsidP="009A0C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>W związku z przetwarzaniem przez Administratora danych osobowych przysługuje Pani/Panu prawo żądania od Administratora dostępu do tych danych, ich sprostowania, usunięcia lub ograniczenia przetwarzania lub prawo do wniesienia sprzeciwu wobec przetwarzania, a także prawo do przenoszenia danych</w:t>
      </w:r>
    </w:p>
    <w:p w14:paraId="46408175" w14:textId="77777777" w:rsidR="009A0C9B" w:rsidRPr="009A0C9B" w:rsidRDefault="009A0C9B" w:rsidP="009A0C9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>- w zakresie i na zasadach określonych przepisami prawa ochrony danych osobowych.</w:t>
      </w:r>
    </w:p>
    <w:p w14:paraId="33B34244" w14:textId="77777777" w:rsidR="009A0C9B" w:rsidRPr="009A0C9B" w:rsidRDefault="009A0C9B" w:rsidP="009A0C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0C9B">
        <w:rPr>
          <w:rFonts w:ascii="Times New Roman" w:hAnsi="Times New Roman" w:cs="Times New Roman"/>
          <w:sz w:val="16"/>
          <w:szCs w:val="16"/>
        </w:rPr>
        <w:t>Ma Pani/Pan prawo do cofnięcia zgody w dowolnym momencie bez wpływu na zgodność z prawem przetwarzania, którego dokonano na podstawie zgody przed jej cofnięciem.</w:t>
      </w:r>
    </w:p>
    <w:p w14:paraId="7F01FF98" w14:textId="77777777" w:rsidR="009A0C9B" w:rsidRPr="009A0C9B" w:rsidRDefault="009A0C9B" w:rsidP="009A0C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>Ma Pani/Pan prawo wniesienia skargi do organu nadzorczego - Prezesa Urzędu Ochrony Danych Osobowych (ul. Stawki 2, 00-193 Warszawa), jeżeli sądzi Pani/Pan, że przetwarzanie danych osobowych narusza przepisy RODO.</w:t>
      </w:r>
    </w:p>
    <w:p w14:paraId="0AB762B5" w14:textId="77777777" w:rsidR="009A0C9B" w:rsidRPr="009A0C9B" w:rsidRDefault="009A0C9B" w:rsidP="009A0C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A0C9B">
        <w:rPr>
          <w:rFonts w:ascii="Times New Roman" w:hAnsi="Times New Roman" w:cs="Times New Roman"/>
          <w:bCs/>
          <w:sz w:val="16"/>
          <w:szCs w:val="16"/>
        </w:rPr>
        <w:t xml:space="preserve">Podanie danych osobowych jest </w:t>
      </w:r>
      <w:bookmarkStart w:id="0" w:name="_Hlk271688"/>
      <w:r w:rsidRPr="009A0C9B">
        <w:rPr>
          <w:rFonts w:ascii="Times New Roman" w:hAnsi="Times New Roman" w:cs="Times New Roman"/>
          <w:bCs/>
          <w:sz w:val="16"/>
          <w:szCs w:val="16"/>
        </w:rPr>
        <w:t xml:space="preserve">dobrowolne - osoba, której dane dotyczą, nie jest zobowiązana do ich podania. Konsekwencją niepodania danych będzie brak możliwości </w:t>
      </w:r>
      <w:bookmarkEnd w:id="0"/>
      <w:r w:rsidRPr="009A0C9B">
        <w:rPr>
          <w:rFonts w:ascii="Times New Roman" w:hAnsi="Times New Roman" w:cs="Times New Roman"/>
          <w:bCs/>
          <w:sz w:val="16"/>
          <w:szCs w:val="16"/>
        </w:rPr>
        <w:t>realizacji celu przetwarzania, wskazanego w pkt 3.</w:t>
      </w:r>
    </w:p>
    <w:p w14:paraId="3852703A" w14:textId="77777777" w:rsidR="009A0C9B" w:rsidRPr="00524D29" w:rsidRDefault="009A0C9B" w:rsidP="009A0C9B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DA83CEF" w14:textId="77777777" w:rsidR="008B28AB" w:rsidRDefault="008B28AB" w:rsidP="008B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6AD3" w14:textId="77777777" w:rsidR="008B28AB" w:rsidRDefault="008B28AB" w:rsidP="008B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CFDDD" w14:textId="77777777" w:rsidR="008B28AB" w:rsidRDefault="008B28AB" w:rsidP="008B2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B28AB" w:rsidSect="00E83238">
      <w:pgSz w:w="11906" w:h="16838"/>
      <w:pgMar w:top="425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113"/>
    <w:multiLevelType w:val="hybridMultilevel"/>
    <w:tmpl w:val="D302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2C2C"/>
    <w:multiLevelType w:val="hybridMultilevel"/>
    <w:tmpl w:val="B3F65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92011">
    <w:abstractNumId w:val="1"/>
  </w:num>
  <w:num w:numId="2" w16cid:durableId="1111776628">
    <w:abstractNumId w:val="3"/>
  </w:num>
  <w:num w:numId="3" w16cid:durableId="1578248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986322">
    <w:abstractNumId w:val="2"/>
  </w:num>
  <w:num w:numId="5" w16cid:durableId="204454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A1D"/>
    <w:rsid w:val="000157AC"/>
    <w:rsid w:val="00023764"/>
    <w:rsid w:val="000A3DDF"/>
    <w:rsid w:val="000D2315"/>
    <w:rsid w:val="0012516D"/>
    <w:rsid w:val="001478CC"/>
    <w:rsid w:val="00163DCA"/>
    <w:rsid w:val="001B6702"/>
    <w:rsid w:val="001D1ACA"/>
    <w:rsid w:val="001E72F4"/>
    <w:rsid w:val="00224AB1"/>
    <w:rsid w:val="00225C0F"/>
    <w:rsid w:val="002273FB"/>
    <w:rsid w:val="00231C0C"/>
    <w:rsid w:val="00233F59"/>
    <w:rsid w:val="00247015"/>
    <w:rsid w:val="00260987"/>
    <w:rsid w:val="00293F71"/>
    <w:rsid w:val="002C5E41"/>
    <w:rsid w:val="002D3DFC"/>
    <w:rsid w:val="002F444F"/>
    <w:rsid w:val="003C182A"/>
    <w:rsid w:val="003E53B7"/>
    <w:rsid w:val="003F2BB3"/>
    <w:rsid w:val="00406C26"/>
    <w:rsid w:val="00454EF4"/>
    <w:rsid w:val="004E21E4"/>
    <w:rsid w:val="00550373"/>
    <w:rsid w:val="005B0E17"/>
    <w:rsid w:val="005B15EB"/>
    <w:rsid w:val="005E3EBC"/>
    <w:rsid w:val="006501D3"/>
    <w:rsid w:val="007060C3"/>
    <w:rsid w:val="007321D6"/>
    <w:rsid w:val="00791EED"/>
    <w:rsid w:val="007A32D5"/>
    <w:rsid w:val="007E5E2A"/>
    <w:rsid w:val="00815386"/>
    <w:rsid w:val="00866753"/>
    <w:rsid w:val="008B28AB"/>
    <w:rsid w:val="0094446C"/>
    <w:rsid w:val="009A09EE"/>
    <w:rsid w:val="009A0C9B"/>
    <w:rsid w:val="009A2D81"/>
    <w:rsid w:val="009D5857"/>
    <w:rsid w:val="00A03D48"/>
    <w:rsid w:val="00A30850"/>
    <w:rsid w:val="00A4422D"/>
    <w:rsid w:val="00AA035A"/>
    <w:rsid w:val="00AB5589"/>
    <w:rsid w:val="00AF46E9"/>
    <w:rsid w:val="00B30694"/>
    <w:rsid w:val="00B40D96"/>
    <w:rsid w:val="00B41F77"/>
    <w:rsid w:val="00B4608C"/>
    <w:rsid w:val="00B55047"/>
    <w:rsid w:val="00B9616B"/>
    <w:rsid w:val="00BD116F"/>
    <w:rsid w:val="00BD3C61"/>
    <w:rsid w:val="00BD47B9"/>
    <w:rsid w:val="00C15368"/>
    <w:rsid w:val="00C52941"/>
    <w:rsid w:val="00C66972"/>
    <w:rsid w:val="00CB5B35"/>
    <w:rsid w:val="00D43645"/>
    <w:rsid w:val="00D505F1"/>
    <w:rsid w:val="00D75C45"/>
    <w:rsid w:val="00DE2355"/>
    <w:rsid w:val="00E47720"/>
    <w:rsid w:val="00E70FED"/>
    <w:rsid w:val="00E74B6D"/>
    <w:rsid w:val="00E75603"/>
    <w:rsid w:val="00E83238"/>
    <w:rsid w:val="00F12561"/>
    <w:rsid w:val="00F1344C"/>
    <w:rsid w:val="00F14E09"/>
    <w:rsid w:val="00F34201"/>
    <w:rsid w:val="00F42A1D"/>
    <w:rsid w:val="00F949A5"/>
    <w:rsid w:val="00FE5FE3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1D792C39"/>
  <w15:docId w15:val="{732B584B-894C-4F6E-8883-BBCAEE4D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478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A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2A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D3D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1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4E0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E3EB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12561"/>
    <w:pPr>
      <w:spacing w:after="0" w:line="240" w:lineRule="auto"/>
    </w:pPr>
    <w:rPr>
      <w:rFonts w:ascii="Consolas" w:eastAsia="SimSun" w:hAnsi="Consolas" w:cs="Arial"/>
      <w:sz w:val="21"/>
      <w:szCs w:val="21"/>
      <w:lang w:eastAsia="zh-C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2561"/>
    <w:rPr>
      <w:rFonts w:ascii="Consolas" w:eastAsia="SimSun" w:hAnsi="Consolas" w:cs="Arial"/>
      <w:sz w:val="21"/>
      <w:szCs w:val="21"/>
      <w:lang w:eastAsia="zh-CN"/>
    </w:r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8B28AB"/>
  </w:style>
  <w:style w:type="character" w:customStyle="1" w:styleId="docssharedwiztogglelabeledlabeltext">
    <w:name w:val="docssharedwiztogglelabeledlabeltext"/>
    <w:basedOn w:val="Domylnaczcionkaakapitu"/>
    <w:rsid w:val="008B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7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8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6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2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4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8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7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3D193-4226-45C6-9F92-E1BC226A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</dc:creator>
  <cp:lastModifiedBy>rp</cp:lastModifiedBy>
  <cp:revision>20</cp:revision>
  <cp:lastPrinted>2022-09-20T05:48:00Z</cp:lastPrinted>
  <dcterms:created xsi:type="dcterms:W3CDTF">2021-08-25T09:15:00Z</dcterms:created>
  <dcterms:modified xsi:type="dcterms:W3CDTF">2024-11-21T06:41:00Z</dcterms:modified>
</cp:coreProperties>
</file>